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5F4" w:rsidRPr="00D406D9" w:rsidRDefault="00DE25F4" w:rsidP="00DE25F4">
      <w:pPr>
        <w:pStyle w:val="Prrafodelista"/>
        <w:ind w:left="0"/>
        <w:rPr>
          <w:sz w:val="20"/>
          <w:szCs w:val="20"/>
        </w:rPr>
      </w:pPr>
    </w:p>
    <w:p w:rsidR="00DE25F4" w:rsidRPr="00D406D9" w:rsidRDefault="00DE25F4" w:rsidP="00DE25F4">
      <w:pPr>
        <w:spacing w:after="0" w:line="240" w:lineRule="auto"/>
        <w:rPr>
          <w:b/>
          <w:sz w:val="20"/>
          <w:szCs w:val="20"/>
        </w:rPr>
      </w:pPr>
      <w:r w:rsidRPr="00D406D9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                      </w:t>
      </w:r>
    </w:p>
    <w:p w:rsidR="00DE25F4" w:rsidRPr="00AD651D" w:rsidRDefault="00DE25F4" w:rsidP="00DE25F4">
      <w:pPr>
        <w:spacing w:after="0" w:line="240" w:lineRule="auto"/>
        <w:rPr>
          <w:b/>
          <w:sz w:val="22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   </w:t>
      </w:r>
    </w:p>
    <w:p w:rsidR="00DE25F4" w:rsidRPr="0081115E" w:rsidRDefault="00DE25F4" w:rsidP="00DE25F4">
      <w:pPr>
        <w:ind w:left="427"/>
        <w:rPr>
          <w:sz w:val="28"/>
          <w:szCs w:val="24"/>
        </w:rPr>
      </w:pPr>
      <w:r w:rsidRPr="0081115E">
        <w:rPr>
          <w:sz w:val="28"/>
          <w:szCs w:val="24"/>
        </w:rPr>
        <w:t xml:space="preserve">D………………………………………………………………………………..con DNI…………..………………………. y </w:t>
      </w:r>
      <w:proofErr w:type="spellStart"/>
      <w:r w:rsidRPr="0081115E">
        <w:rPr>
          <w:sz w:val="28"/>
          <w:szCs w:val="24"/>
        </w:rPr>
        <w:t>Dña</w:t>
      </w:r>
      <w:proofErr w:type="spellEnd"/>
      <w:r w:rsidRPr="0081115E">
        <w:rPr>
          <w:sz w:val="28"/>
          <w:szCs w:val="24"/>
        </w:rPr>
        <w:t>……………………………………………………………………con DNI………………………… padre y madre o tutores legales del alumno/a…………………………………………………………….del curso…………... grupo…………</w:t>
      </w:r>
      <w:r w:rsidRPr="0081115E">
        <w:rPr>
          <w:b/>
          <w:sz w:val="28"/>
          <w:szCs w:val="24"/>
        </w:rPr>
        <w:t>….AUTORIZAMOS</w:t>
      </w:r>
      <w:r w:rsidRPr="0081115E">
        <w:rPr>
          <w:sz w:val="28"/>
          <w:szCs w:val="24"/>
        </w:rPr>
        <w:t xml:space="preserve"> a nuestro hijo/a </w:t>
      </w:r>
      <w:proofErr w:type="spellStart"/>
      <w:r w:rsidRPr="0081115E">
        <w:rPr>
          <w:sz w:val="28"/>
          <w:szCs w:val="24"/>
        </w:rPr>
        <w:t>a</w:t>
      </w:r>
      <w:proofErr w:type="spellEnd"/>
      <w:r w:rsidRPr="0081115E">
        <w:rPr>
          <w:sz w:val="28"/>
          <w:szCs w:val="24"/>
        </w:rPr>
        <w:t xml:space="preserve"> participar en la actividad programada por el Centro “Viaje </w:t>
      </w:r>
      <w:r>
        <w:rPr>
          <w:sz w:val="28"/>
          <w:szCs w:val="24"/>
        </w:rPr>
        <w:t xml:space="preserve">a </w:t>
      </w:r>
      <w:r w:rsidR="003D4D67">
        <w:rPr>
          <w:sz w:val="28"/>
          <w:szCs w:val="24"/>
        </w:rPr>
        <w:t>Granada y Sierra Nevada” , d</w:t>
      </w:r>
      <w:bookmarkStart w:id="0" w:name="_GoBack"/>
      <w:bookmarkEnd w:id="0"/>
      <w:r>
        <w:rPr>
          <w:sz w:val="28"/>
          <w:szCs w:val="24"/>
        </w:rPr>
        <w:t xml:space="preserve">el 22 al 24 de marzo </w:t>
      </w:r>
      <w:r w:rsidRPr="0081115E">
        <w:rPr>
          <w:sz w:val="28"/>
          <w:szCs w:val="24"/>
        </w:rPr>
        <w:t xml:space="preserve">de 2017. </w:t>
      </w:r>
    </w:p>
    <w:p w:rsidR="00DE25F4" w:rsidRPr="0081115E" w:rsidRDefault="00DE25F4" w:rsidP="00DE25F4">
      <w:pPr>
        <w:ind w:left="427"/>
        <w:rPr>
          <w:b/>
          <w:sz w:val="28"/>
          <w:szCs w:val="24"/>
        </w:rPr>
      </w:pPr>
      <w:r w:rsidRPr="0081115E">
        <w:rPr>
          <w:sz w:val="28"/>
          <w:szCs w:val="24"/>
        </w:rPr>
        <w:t xml:space="preserve">Y para que conste y surta a los efectos oportunos ante la tutora y ante la dirección del centro, firmo la presente Autorización, en Murcia a </w:t>
      </w:r>
      <w:proofErr w:type="gramStart"/>
      <w:r w:rsidRPr="0081115E">
        <w:rPr>
          <w:sz w:val="28"/>
          <w:szCs w:val="24"/>
        </w:rPr>
        <w:t>..…….</w:t>
      </w:r>
      <w:proofErr w:type="gramEnd"/>
      <w:r w:rsidRPr="0081115E">
        <w:rPr>
          <w:sz w:val="28"/>
          <w:szCs w:val="24"/>
        </w:rPr>
        <w:t xml:space="preserve"> de noviembre de 2016.</w:t>
      </w:r>
    </w:p>
    <w:p w:rsidR="00DE25F4" w:rsidRPr="0081115E" w:rsidRDefault="00DE25F4" w:rsidP="00DE25F4">
      <w:pPr>
        <w:rPr>
          <w:sz w:val="24"/>
          <w:szCs w:val="24"/>
        </w:rPr>
      </w:pPr>
    </w:p>
    <w:p w:rsidR="00DE25F4" w:rsidRPr="0081115E" w:rsidRDefault="00DE25F4" w:rsidP="00DE25F4">
      <w:pPr>
        <w:jc w:val="center"/>
        <w:rPr>
          <w:b/>
          <w:sz w:val="24"/>
          <w:szCs w:val="24"/>
        </w:rPr>
      </w:pPr>
      <w:r w:rsidRPr="0081115E">
        <w:rPr>
          <w:b/>
          <w:sz w:val="24"/>
          <w:szCs w:val="24"/>
        </w:rPr>
        <w:t xml:space="preserve">                                             </w:t>
      </w:r>
    </w:p>
    <w:p w:rsidR="00DE25F4" w:rsidRPr="0081115E" w:rsidRDefault="00DE25F4" w:rsidP="00DE25F4">
      <w:pPr>
        <w:jc w:val="center"/>
        <w:rPr>
          <w:sz w:val="24"/>
          <w:szCs w:val="24"/>
        </w:rPr>
      </w:pPr>
      <w:r w:rsidRPr="0081115E">
        <w:rPr>
          <w:b/>
          <w:sz w:val="24"/>
          <w:szCs w:val="24"/>
        </w:rPr>
        <w:t>Fdo. Padre/tutor legal</w:t>
      </w:r>
      <w:r w:rsidRPr="0081115E">
        <w:rPr>
          <w:b/>
          <w:sz w:val="24"/>
          <w:szCs w:val="24"/>
        </w:rPr>
        <w:tab/>
      </w:r>
      <w:r w:rsidRPr="0081115E">
        <w:rPr>
          <w:b/>
          <w:sz w:val="24"/>
          <w:szCs w:val="24"/>
        </w:rPr>
        <w:tab/>
      </w:r>
      <w:r w:rsidRPr="0081115E">
        <w:rPr>
          <w:b/>
          <w:sz w:val="24"/>
          <w:szCs w:val="24"/>
        </w:rPr>
        <w:tab/>
        <w:t>Feo. Madre/tutora legal</w:t>
      </w:r>
    </w:p>
    <w:p w:rsidR="00DE25F4" w:rsidRPr="0081115E" w:rsidRDefault="00DE25F4" w:rsidP="00DE25F4">
      <w:pPr>
        <w:pStyle w:val="Prrafodelista"/>
        <w:jc w:val="both"/>
        <w:rPr>
          <w:b/>
          <w:sz w:val="24"/>
          <w:szCs w:val="24"/>
        </w:rPr>
      </w:pPr>
    </w:p>
    <w:p w:rsidR="00DE25F4" w:rsidRPr="0081115E" w:rsidRDefault="00DE25F4" w:rsidP="00DE25F4">
      <w:pPr>
        <w:pStyle w:val="Prrafodelista"/>
        <w:rPr>
          <w:sz w:val="24"/>
          <w:szCs w:val="24"/>
        </w:rPr>
      </w:pPr>
    </w:p>
    <w:p w:rsidR="00664526" w:rsidRPr="00DE25F4" w:rsidRDefault="00664526" w:rsidP="00DE25F4"/>
    <w:sectPr w:rsidR="00664526" w:rsidRPr="00DE25F4" w:rsidSect="00DE25F4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5F4" w:rsidRDefault="00DE25F4" w:rsidP="00DE25F4">
      <w:pPr>
        <w:spacing w:after="0" w:line="240" w:lineRule="auto"/>
      </w:pPr>
      <w:r>
        <w:separator/>
      </w:r>
    </w:p>
  </w:endnote>
  <w:endnote w:type="continuationSeparator" w:id="0">
    <w:p w:rsidR="00DE25F4" w:rsidRDefault="00DE25F4" w:rsidP="00DE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5F4" w:rsidRDefault="00DE25F4" w:rsidP="00DE25F4">
      <w:pPr>
        <w:spacing w:after="0" w:line="240" w:lineRule="auto"/>
      </w:pPr>
      <w:r>
        <w:separator/>
      </w:r>
    </w:p>
  </w:footnote>
  <w:footnote w:type="continuationSeparator" w:id="0">
    <w:p w:rsidR="00DE25F4" w:rsidRDefault="00DE25F4" w:rsidP="00DE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"/>
      <w:gridCol w:w="4491"/>
      <w:gridCol w:w="4263"/>
    </w:tblGrid>
    <w:tr w:rsidR="00DE25F4" w:rsidRPr="00536695" w:rsidTr="005542C6">
      <w:trPr>
        <w:trHeight w:val="567"/>
      </w:trPr>
      <w:tc>
        <w:tcPr>
          <w:tcW w:w="461" w:type="pct"/>
        </w:tcPr>
        <w:p w:rsidR="00DE25F4" w:rsidRPr="00536695" w:rsidRDefault="00DE25F4" w:rsidP="00DE25F4">
          <w:pPr>
            <w:spacing w:after="0" w:line="240" w:lineRule="auto"/>
            <w:jc w:val="right"/>
            <w:rPr>
              <w:b/>
              <w:sz w:val="16"/>
              <w:szCs w:val="16"/>
            </w:rPr>
          </w:pPr>
        </w:p>
        <w:p w:rsidR="00DE25F4" w:rsidRPr="00536695" w:rsidRDefault="00DE25F4" w:rsidP="00DE25F4">
          <w:pPr>
            <w:spacing w:after="0" w:line="240" w:lineRule="auto"/>
            <w:ind w:right="-143"/>
            <w:jc w:val="right"/>
            <w:rPr>
              <w:b/>
              <w:sz w:val="16"/>
              <w:szCs w:val="16"/>
            </w:rPr>
          </w:pPr>
          <w:r w:rsidRPr="00536695">
            <w:rPr>
              <w:b/>
              <w:sz w:val="16"/>
              <w:szCs w:val="16"/>
            </w:rPr>
            <w:t xml:space="preserve">           </w:t>
          </w:r>
          <w:r w:rsidRPr="00536695"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541020" cy="97282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E25F4" w:rsidRPr="00536695" w:rsidRDefault="00DE25F4" w:rsidP="00DE25F4">
          <w:pPr>
            <w:spacing w:after="0" w:line="240" w:lineRule="auto"/>
            <w:jc w:val="right"/>
            <w:rPr>
              <w:b/>
              <w:sz w:val="16"/>
              <w:szCs w:val="16"/>
            </w:rPr>
          </w:pPr>
        </w:p>
        <w:p w:rsidR="00DE25F4" w:rsidRPr="00536695" w:rsidRDefault="00DE25F4" w:rsidP="00DE25F4">
          <w:pPr>
            <w:spacing w:after="0" w:line="240" w:lineRule="auto"/>
            <w:jc w:val="right"/>
            <w:rPr>
              <w:b/>
              <w:sz w:val="16"/>
              <w:szCs w:val="16"/>
            </w:rPr>
          </w:pPr>
        </w:p>
      </w:tc>
      <w:tc>
        <w:tcPr>
          <w:tcW w:w="2328" w:type="pct"/>
        </w:tcPr>
        <w:p w:rsidR="00DE25F4" w:rsidRPr="00536695" w:rsidRDefault="00DE25F4" w:rsidP="00DE25F4">
          <w:pPr>
            <w:spacing w:after="0" w:line="240" w:lineRule="auto"/>
            <w:jc w:val="right"/>
            <w:rPr>
              <w:b/>
              <w:sz w:val="16"/>
              <w:szCs w:val="16"/>
            </w:rPr>
          </w:pPr>
        </w:p>
        <w:p w:rsidR="00DE25F4" w:rsidRPr="00536695" w:rsidRDefault="00DE25F4" w:rsidP="00DE25F4">
          <w:pPr>
            <w:spacing w:after="0" w:line="240" w:lineRule="auto"/>
            <w:jc w:val="right"/>
            <w:rPr>
              <w:b/>
              <w:sz w:val="16"/>
              <w:szCs w:val="16"/>
            </w:rPr>
          </w:pPr>
        </w:p>
        <w:p w:rsidR="00DE25F4" w:rsidRPr="00536695" w:rsidRDefault="00DE25F4" w:rsidP="00DE25F4">
          <w:pPr>
            <w:spacing w:after="0" w:line="240" w:lineRule="auto"/>
            <w:jc w:val="right"/>
            <w:rPr>
              <w:b/>
              <w:sz w:val="16"/>
              <w:szCs w:val="16"/>
            </w:rPr>
          </w:pPr>
        </w:p>
        <w:p w:rsidR="00DE25F4" w:rsidRPr="00536695" w:rsidRDefault="00DE25F4" w:rsidP="00DE25F4">
          <w:pPr>
            <w:spacing w:after="0" w:line="240" w:lineRule="auto"/>
            <w:jc w:val="right"/>
            <w:rPr>
              <w:b/>
              <w:sz w:val="16"/>
              <w:szCs w:val="16"/>
            </w:rPr>
          </w:pPr>
        </w:p>
        <w:p w:rsidR="00DE25F4" w:rsidRPr="00536695" w:rsidRDefault="00DE25F4" w:rsidP="00DE25F4">
          <w:pPr>
            <w:spacing w:after="0" w:line="240" w:lineRule="auto"/>
            <w:rPr>
              <w:b/>
              <w:sz w:val="16"/>
              <w:szCs w:val="16"/>
            </w:rPr>
          </w:pPr>
          <w:r w:rsidRPr="00536695">
            <w:rPr>
              <w:b/>
              <w:sz w:val="16"/>
              <w:szCs w:val="16"/>
            </w:rPr>
            <w:t xml:space="preserve">          REGIÓN DE   MURCIA</w:t>
          </w:r>
        </w:p>
        <w:p w:rsidR="00DE25F4" w:rsidRPr="00536695" w:rsidRDefault="00DE25F4" w:rsidP="00DE25F4">
          <w:pPr>
            <w:spacing w:after="0" w:line="240" w:lineRule="auto"/>
            <w:jc w:val="right"/>
            <w:rPr>
              <w:b/>
              <w:sz w:val="16"/>
              <w:szCs w:val="16"/>
            </w:rPr>
          </w:pPr>
        </w:p>
        <w:p w:rsidR="00DE25F4" w:rsidRPr="00536695" w:rsidRDefault="00DE25F4" w:rsidP="00DE25F4">
          <w:pPr>
            <w:spacing w:after="0" w:line="240" w:lineRule="auto"/>
            <w:rPr>
              <w:b/>
              <w:sz w:val="16"/>
              <w:szCs w:val="16"/>
            </w:rPr>
          </w:pPr>
          <w:r w:rsidRPr="00536695">
            <w:rPr>
              <w:b/>
              <w:sz w:val="16"/>
              <w:szCs w:val="16"/>
            </w:rPr>
            <w:t xml:space="preserve">         Consejería de Educación,</w:t>
          </w:r>
        </w:p>
        <w:p w:rsidR="00DE25F4" w:rsidRPr="00536695" w:rsidRDefault="00DE25F4" w:rsidP="00DE25F4">
          <w:pPr>
            <w:spacing w:after="0" w:line="240" w:lineRule="auto"/>
            <w:rPr>
              <w:sz w:val="16"/>
              <w:szCs w:val="16"/>
            </w:rPr>
          </w:pPr>
          <w:r w:rsidRPr="00536695">
            <w:rPr>
              <w:b/>
              <w:sz w:val="16"/>
              <w:szCs w:val="16"/>
            </w:rPr>
            <w:t xml:space="preserve">         Cultura y Universidades.</w:t>
          </w:r>
        </w:p>
        <w:p w:rsidR="00DE25F4" w:rsidRPr="00536695" w:rsidRDefault="00DE25F4" w:rsidP="00DE25F4">
          <w:pPr>
            <w:spacing w:after="0" w:line="240" w:lineRule="auto"/>
            <w:jc w:val="right"/>
            <w:rPr>
              <w:sz w:val="16"/>
              <w:szCs w:val="16"/>
            </w:rPr>
          </w:pPr>
        </w:p>
      </w:tc>
      <w:tc>
        <w:tcPr>
          <w:tcW w:w="2211" w:type="pct"/>
        </w:tcPr>
        <w:p w:rsidR="00DE25F4" w:rsidRPr="00536695" w:rsidRDefault="00DE25F4" w:rsidP="00DE25F4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536695"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461010" cy="716915"/>
                <wp:effectExtent l="0" t="0" r="0" b="6985"/>
                <wp:docPr id="1" name="Imagen 1" descr="esc_co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_co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E25F4" w:rsidRPr="00536695" w:rsidRDefault="00DE25F4" w:rsidP="00DE25F4">
          <w:pPr>
            <w:spacing w:after="0" w:line="240" w:lineRule="auto"/>
            <w:jc w:val="center"/>
            <w:rPr>
              <w:b/>
              <w:sz w:val="16"/>
              <w:szCs w:val="16"/>
              <w:lang w:val="pt-BR"/>
            </w:rPr>
          </w:pPr>
          <w:r w:rsidRPr="00536695">
            <w:rPr>
              <w:b/>
              <w:sz w:val="16"/>
              <w:szCs w:val="16"/>
              <w:lang w:val="pt-BR"/>
            </w:rPr>
            <w:t>C.E.I.P. “MARIANO AROCA LÓPEZ”</w:t>
          </w:r>
        </w:p>
        <w:p w:rsidR="00DE25F4" w:rsidRPr="00536695" w:rsidRDefault="00DE25F4" w:rsidP="00DE25F4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536695">
            <w:rPr>
              <w:b/>
              <w:sz w:val="16"/>
              <w:szCs w:val="16"/>
            </w:rPr>
            <w:t>C/Sauce, 13   30.011 MURCIA</w:t>
          </w:r>
        </w:p>
        <w:p w:rsidR="00DE25F4" w:rsidRPr="00536695" w:rsidRDefault="00DE25F4" w:rsidP="00DE25F4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536695">
            <w:rPr>
              <w:b/>
              <w:sz w:val="16"/>
              <w:szCs w:val="16"/>
            </w:rPr>
            <w:t>Tfno. 968.250254  Fax 968.350804</w:t>
          </w:r>
        </w:p>
        <w:p w:rsidR="00DE25F4" w:rsidRPr="00536695" w:rsidRDefault="00DE25F4" w:rsidP="00DE25F4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536695">
            <w:rPr>
              <w:b/>
              <w:sz w:val="16"/>
              <w:szCs w:val="16"/>
              <w:lang w:val="pt-BR"/>
            </w:rPr>
            <w:t>30005521@murciaeduca.es</w:t>
          </w:r>
        </w:p>
      </w:tc>
    </w:tr>
  </w:tbl>
  <w:p w:rsidR="00DE25F4" w:rsidRDefault="00DE25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D0"/>
    <w:rsid w:val="003D4D67"/>
    <w:rsid w:val="00446AD0"/>
    <w:rsid w:val="00664526"/>
    <w:rsid w:val="00D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E3C5B13-9922-4193-B7E8-829C9262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5F4"/>
    <w:pPr>
      <w:spacing w:after="200" w:line="288" w:lineRule="auto"/>
    </w:pPr>
    <w:rPr>
      <w:rFonts w:ascii="Calibri" w:eastAsia="Times New Roman" w:hAnsi="Calibri" w:cs="Times New Roman"/>
      <w:sz w:val="21"/>
      <w:szCs w:val="21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25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2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5F4"/>
    <w:rPr>
      <w:rFonts w:ascii="Calibri" w:eastAsia="Times New Roman" w:hAnsi="Calibri" w:cs="Times New Roman"/>
      <w:sz w:val="21"/>
      <w:szCs w:val="21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E2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5F4"/>
    <w:rPr>
      <w:rFonts w:ascii="Calibri" w:eastAsia="Times New Roman" w:hAnsi="Calibri" w:cs="Times New Roman"/>
      <w:sz w:val="21"/>
      <w:szCs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Carmen Aparicio Diaz</dc:creator>
  <cp:keywords/>
  <dc:description/>
  <cp:lastModifiedBy>Mari Carmen Aparicio Diaz</cp:lastModifiedBy>
  <cp:revision>3</cp:revision>
  <dcterms:created xsi:type="dcterms:W3CDTF">2016-11-06T04:00:00Z</dcterms:created>
  <dcterms:modified xsi:type="dcterms:W3CDTF">2016-11-06T19:03:00Z</dcterms:modified>
</cp:coreProperties>
</file>